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D376A" w:rsidRPr="0039795B" w:rsidTr="00C55594">
        <w:trPr>
          <w:trHeight w:val="380"/>
        </w:trPr>
        <w:tc>
          <w:tcPr>
            <w:tcW w:w="13948" w:type="dxa"/>
            <w:shd w:val="clear" w:color="auto" w:fill="D9D9D9" w:themeFill="background1" w:themeFillShade="D9"/>
          </w:tcPr>
          <w:p w:rsidR="001D376A" w:rsidRPr="0039795B" w:rsidRDefault="001D376A" w:rsidP="00C55594">
            <w:pPr>
              <w:jc w:val="center"/>
              <w:rPr>
                <w:rFonts w:eastAsia="PMingLiU"/>
                <w:b/>
                <w:sz w:val="24"/>
                <w:szCs w:val="24"/>
                <w:highlight w:val="yellow"/>
                <w:lang w:eastAsia="zh-TW"/>
              </w:rPr>
            </w:pPr>
            <w:r w:rsidRPr="007419B2">
              <w:rPr>
                <w:rFonts w:eastAsia="PMingLiU"/>
                <w:b/>
                <w:sz w:val="24"/>
                <w:szCs w:val="24"/>
                <w:lang w:eastAsia="zh-TW"/>
              </w:rPr>
              <w:t xml:space="preserve">SKUPNA IZJAVA </w:t>
            </w:r>
          </w:p>
        </w:tc>
      </w:tr>
    </w:tbl>
    <w:p w:rsidR="001D376A" w:rsidRPr="0039795B" w:rsidRDefault="001D376A" w:rsidP="001D376A">
      <w:pPr>
        <w:rPr>
          <w:rFonts w:eastAsia="PMingLiU"/>
          <w:sz w:val="24"/>
          <w:szCs w:val="24"/>
          <w:highlight w:val="yellow"/>
          <w:lang w:eastAsia="zh-TW"/>
        </w:rPr>
      </w:pPr>
    </w:p>
    <w:p w:rsidR="001D376A" w:rsidRPr="001D376A" w:rsidRDefault="001D376A" w:rsidP="001D376A">
      <w:pPr>
        <w:jc w:val="both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>Pod materijalnom i kaznenom odgovornošću, radi potvrđivanja ispunjavanja uvjeta ovog Javnog poziva, dajemo izjavu:</w:t>
      </w:r>
    </w:p>
    <w:p w:rsidR="001D376A" w:rsidRPr="001D376A" w:rsidRDefault="001D376A" w:rsidP="001D376A">
      <w:pPr>
        <w:jc w:val="both"/>
        <w:rPr>
          <w:rFonts w:eastAsia="PMingLiU"/>
          <w:lang w:val="hr-HR" w:eastAsia="zh-TW"/>
        </w:rPr>
      </w:pPr>
    </w:p>
    <w:p w:rsidR="001D376A" w:rsidRPr="001D376A" w:rsidRDefault="001D376A" w:rsidP="001D376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>kojom izjavljujemo da smo subjekt malog gospodarstva sukladno Preporuci Europske komisije 2003/361/EC od 6. svibnja 2003. godine</w:t>
      </w:r>
    </w:p>
    <w:p w:rsidR="001D376A" w:rsidRPr="001D376A" w:rsidRDefault="001D376A" w:rsidP="001D376A">
      <w:pPr>
        <w:pStyle w:val="Odlomakpopisa"/>
        <w:jc w:val="both"/>
        <w:rPr>
          <w:rFonts w:eastAsia="PMingLiU"/>
          <w:lang w:val="hr-HR" w:eastAsia="zh-TW"/>
        </w:rPr>
      </w:pPr>
    </w:p>
    <w:p w:rsidR="001D376A" w:rsidRPr="001D376A" w:rsidRDefault="001D376A" w:rsidP="001D376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>kojom izjavljujemo da smo ulaganje izvršili na području grada Osijeka</w:t>
      </w:r>
    </w:p>
    <w:p w:rsidR="001D376A" w:rsidRPr="001D376A" w:rsidRDefault="001D376A" w:rsidP="001D376A">
      <w:pPr>
        <w:pStyle w:val="Odlomakpopisa"/>
        <w:rPr>
          <w:rFonts w:eastAsia="PMingLiU"/>
          <w:lang w:val="hr-HR" w:eastAsia="zh-TW"/>
        </w:rPr>
      </w:pPr>
    </w:p>
    <w:p w:rsidR="001D376A" w:rsidRPr="001D376A" w:rsidRDefault="001D376A" w:rsidP="001D376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>kojom izjavljujemo da smo u cijelosti u privatnom vlasništvu</w:t>
      </w:r>
    </w:p>
    <w:p w:rsidR="001D376A" w:rsidRPr="001D376A" w:rsidRDefault="001D376A" w:rsidP="001D376A">
      <w:pPr>
        <w:pStyle w:val="Odlomakpopisa"/>
        <w:jc w:val="both"/>
        <w:rPr>
          <w:rFonts w:eastAsia="PMingLiU"/>
          <w:lang w:val="hr-HR" w:eastAsia="zh-TW"/>
        </w:rPr>
      </w:pPr>
    </w:p>
    <w:p w:rsidR="001D376A" w:rsidRPr="001D376A" w:rsidRDefault="001D376A" w:rsidP="001D376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>kojom izjavljujemo da nismo dobili financijsku potporu iz javnih izvora/proračuna Grada Osijeka, proračuna grada, općine i županije, državnog proračuna i proračuna javnih trgovačkih društava za troškove za koje se financijska potpora traži po ovom javnom pozivu te ne postoji dvostruko financiranje</w:t>
      </w:r>
    </w:p>
    <w:p w:rsidR="001D376A" w:rsidRPr="001D376A" w:rsidRDefault="001D376A" w:rsidP="001D376A">
      <w:pPr>
        <w:jc w:val="both"/>
        <w:rPr>
          <w:rFonts w:eastAsia="PMingLiU"/>
          <w:lang w:val="hr-HR" w:eastAsia="zh-TW"/>
        </w:rPr>
      </w:pPr>
    </w:p>
    <w:p w:rsidR="001D376A" w:rsidRPr="001D376A" w:rsidRDefault="001D376A" w:rsidP="001D376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 xml:space="preserve">kojom izjavljujemo da nad nama nije otvoren stečajni postupak, postupak </w:t>
      </w:r>
      <w:proofErr w:type="spellStart"/>
      <w:r w:rsidRPr="001D376A">
        <w:rPr>
          <w:rFonts w:eastAsia="PMingLiU"/>
          <w:lang w:val="hr-HR" w:eastAsia="zh-TW"/>
        </w:rPr>
        <w:t>predstečajne</w:t>
      </w:r>
      <w:proofErr w:type="spellEnd"/>
      <w:r w:rsidRPr="001D376A">
        <w:rPr>
          <w:rFonts w:eastAsia="PMingLiU"/>
          <w:lang w:val="hr-HR" w:eastAsia="zh-TW"/>
        </w:rPr>
        <w:t xml:space="preserve"> nagodbe ili postupak likvidacije, te da trenutno nismo u blokadi</w:t>
      </w:r>
    </w:p>
    <w:p w:rsidR="001D376A" w:rsidRPr="001D376A" w:rsidRDefault="001D376A" w:rsidP="001D376A">
      <w:pPr>
        <w:pStyle w:val="Odlomakpopisa"/>
        <w:jc w:val="both"/>
        <w:rPr>
          <w:rFonts w:eastAsia="PMingLiU"/>
          <w:lang w:val="hr-HR" w:eastAsia="zh-TW"/>
        </w:rPr>
      </w:pPr>
    </w:p>
    <w:p w:rsidR="001D376A" w:rsidRPr="001D376A" w:rsidRDefault="001D376A" w:rsidP="001D376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>kojom izjavljujemo da dajemo svoju izričitu suglasnost Gradu Osijeku da navedene osobne podatke u prijavi na Javni poziv prikuplja, obrađuje, objavljuje na internetskim stranicama Grada Osijeka i pohranjuje u svrhu dodjele potpora, kontaktiranja i informiranja podnositelja prijava i upoznavanja javnosti o donesenim odlukama. Sve pristigle prijave i u njima navedeni osobni podaci biti će zaštićeni od pristupa neovlaštenih osoba, te pohranjeni na sigurno mjesto i čuvani u skladu s uvjetima i rokovima predviđenim zakonskim propisima, aktima i odlukama Grada Osijeka</w:t>
      </w:r>
    </w:p>
    <w:p w:rsidR="001D376A" w:rsidRPr="001D376A" w:rsidRDefault="001D376A" w:rsidP="001D376A">
      <w:pPr>
        <w:pStyle w:val="Odlomakpopisa"/>
        <w:rPr>
          <w:rFonts w:eastAsia="PMingLiU"/>
          <w:lang w:val="hr-HR" w:eastAsia="zh-TW"/>
        </w:rPr>
      </w:pPr>
    </w:p>
    <w:p w:rsidR="001D376A" w:rsidRPr="001D376A" w:rsidRDefault="001D376A" w:rsidP="001D376A">
      <w:pPr>
        <w:pStyle w:val="Odlomakpopisa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 xml:space="preserve">kojom pod materijalnom i kaznenom odgovornošću izjavljujemo da su svi podaci navedeni u prijavi na ovaj Javni poziv istiniti i točni te smo upoznati sa pravnim posljedicama kaznene odgovornosti za davanje netočnih i neistinitih podataka. </w:t>
      </w:r>
    </w:p>
    <w:p w:rsidR="001D376A" w:rsidRPr="001D376A" w:rsidRDefault="001D376A" w:rsidP="001D376A">
      <w:pPr>
        <w:jc w:val="both"/>
        <w:rPr>
          <w:rFonts w:eastAsia="PMingLiU"/>
          <w:lang w:val="hr-HR" w:eastAsia="zh-TW"/>
        </w:rPr>
      </w:pPr>
    </w:p>
    <w:p w:rsidR="001D376A" w:rsidRPr="001D376A" w:rsidRDefault="001D376A" w:rsidP="001D376A">
      <w:pPr>
        <w:jc w:val="both"/>
        <w:rPr>
          <w:rFonts w:eastAsia="PMingLiU"/>
          <w:lang w:val="hr-HR" w:eastAsia="zh-TW"/>
        </w:rPr>
      </w:pPr>
    </w:p>
    <w:p w:rsidR="001D376A" w:rsidRPr="001D376A" w:rsidRDefault="001D376A" w:rsidP="001D376A">
      <w:pPr>
        <w:jc w:val="both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 xml:space="preserve">U slučaju promjene bilo kojeg od gore navedenih podataka, promijenjenih ili novih okolnosti, obvezujem/o se odmah po nastupu istih pisanim putem izvijestiti Grad Osijek. </w:t>
      </w:r>
    </w:p>
    <w:p w:rsidR="001D376A" w:rsidRPr="001D376A" w:rsidRDefault="001D376A" w:rsidP="001D376A">
      <w:pPr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  <w:r w:rsidRPr="001D376A">
        <w:rPr>
          <w:rFonts w:eastAsia="PMingLiU"/>
          <w:lang w:val="hr-HR" w:eastAsia="zh-TW"/>
        </w:rPr>
        <w:softHyphen/>
      </w:r>
    </w:p>
    <w:p w:rsidR="001D376A" w:rsidRPr="001D376A" w:rsidRDefault="001D376A" w:rsidP="001D376A">
      <w:pPr>
        <w:rPr>
          <w:rFonts w:eastAsia="PMingLiU"/>
          <w:lang w:val="hr-HR" w:eastAsia="zh-TW"/>
        </w:rPr>
      </w:pPr>
    </w:p>
    <w:p w:rsidR="001D376A" w:rsidRPr="001D376A" w:rsidRDefault="001D376A" w:rsidP="001D376A">
      <w:pPr>
        <w:rPr>
          <w:rFonts w:eastAsia="PMingLiU"/>
          <w:lang w:val="hr-HR" w:eastAsia="zh-TW"/>
        </w:rPr>
      </w:pPr>
    </w:p>
    <w:p w:rsidR="001D376A" w:rsidRPr="001D376A" w:rsidRDefault="001D376A" w:rsidP="001D376A">
      <w:pPr>
        <w:rPr>
          <w:rFonts w:eastAsia="PMingLiU"/>
          <w:sz w:val="24"/>
          <w:szCs w:val="24"/>
          <w:lang w:val="hr-HR" w:eastAsia="zh-TW"/>
        </w:rPr>
      </w:pPr>
      <w:r w:rsidRPr="001D376A">
        <w:rPr>
          <w:rFonts w:eastAsia="PMingLiU"/>
          <w:sz w:val="24"/>
          <w:szCs w:val="24"/>
          <w:lang w:val="hr-HR" w:eastAsia="zh-TW"/>
        </w:rPr>
        <w:t>__________________________</w:t>
      </w:r>
    </w:p>
    <w:p w:rsidR="001D376A" w:rsidRPr="001D376A" w:rsidRDefault="001D376A" w:rsidP="001D376A">
      <w:pPr>
        <w:jc w:val="both"/>
        <w:rPr>
          <w:sz w:val="24"/>
          <w:szCs w:val="24"/>
          <w:vertAlign w:val="superscript"/>
          <w:lang w:val="hr-HR"/>
        </w:rPr>
      </w:pPr>
      <w:r w:rsidRPr="001D376A">
        <w:rPr>
          <w:sz w:val="24"/>
          <w:szCs w:val="24"/>
          <w:vertAlign w:val="superscript"/>
          <w:lang w:val="hr-HR"/>
        </w:rPr>
        <w:t xml:space="preserve">                           (mjesto i datum)</w:t>
      </w:r>
    </w:p>
    <w:p w:rsidR="001D376A" w:rsidRPr="001D376A" w:rsidRDefault="001D376A" w:rsidP="001D376A">
      <w:pPr>
        <w:tabs>
          <w:tab w:val="left" w:pos="1515"/>
        </w:tabs>
        <w:jc w:val="right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>Vlasnik ili osoba/e ovlaštena/e                                                                                                                                                                              za zastupanje Podnositelja prijave</w:t>
      </w:r>
    </w:p>
    <w:p w:rsidR="001D376A" w:rsidRPr="001D376A" w:rsidRDefault="001D376A" w:rsidP="001D376A">
      <w:pPr>
        <w:tabs>
          <w:tab w:val="left" w:pos="1515"/>
        </w:tabs>
        <w:jc w:val="right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____________________________                                                                                                                                                                              (ime i prezime Podnositelja prijave)</w:t>
      </w:r>
    </w:p>
    <w:p w:rsidR="001D376A" w:rsidRPr="001D376A" w:rsidRDefault="001D376A" w:rsidP="001D376A">
      <w:pPr>
        <w:tabs>
          <w:tab w:val="left" w:pos="1515"/>
        </w:tabs>
        <w:jc w:val="right"/>
        <w:rPr>
          <w:rFonts w:eastAsia="PMingLiU"/>
          <w:lang w:val="hr-HR" w:eastAsia="zh-TW"/>
        </w:rPr>
      </w:pPr>
    </w:p>
    <w:p w:rsidR="001D376A" w:rsidRPr="001D376A" w:rsidRDefault="001D376A" w:rsidP="001D376A">
      <w:pPr>
        <w:tabs>
          <w:tab w:val="left" w:pos="1515"/>
        </w:tabs>
        <w:jc w:val="right"/>
        <w:rPr>
          <w:rFonts w:eastAsia="PMingLiU"/>
          <w:lang w:val="hr-HR" w:eastAsia="zh-TW"/>
        </w:rPr>
      </w:pPr>
      <w:r w:rsidRPr="001D376A">
        <w:rPr>
          <w:rFonts w:eastAsia="PMingLiU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____________________________</w:t>
      </w:r>
    </w:p>
    <w:p w:rsidR="00A31F09" w:rsidRPr="001D376A" w:rsidRDefault="001D376A" w:rsidP="001D376A">
      <w:pPr>
        <w:jc w:val="right"/>
        <w:rPr>
          <w:lang w:val="hr-HR"/>
        </w:rPr>
      </w:pPr>
      <w:r w:rsidRPr="001D376A">
        <w:rPr>
          <w:rFonts w:eastAsia="PMingLiU"/>
          <w:lang w:val="hr-HR" w:eastAsia="zh-TW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1D376A">
        <w:rPr>
          <w:rFonts w:eastAsia="PMingLiU"/>
          <w:lang w:val="hr-HR" w:eastAsia="zh-TW"/>
        </w:rPr>
        <w:t xml:space="preserve">(pečat i potpis Podnositelja prijave)       </w:t>
      </w:r>
    </w:p>
    <w:sectPr w:rsidR="00A31F09" w:rsidRPr="001D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A"/>
    <w:rsid w:val="001D376A"/>
    <w:rsid w:val="00A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5C85F-942D-4192-8707-555D2AC9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3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76A"/>
    <w:pPr>
      <w:ind w:left="860" w:hanging="360"/>
    </w:pPr>
  </w:style>
  <w:style w:type="table" w:styleId="Reetkatablice">
    <w:name w:val="Table Grid"/>
    <w:basedOn w:val="Obinatablica"/>
    <w:uiPriority w:val="59"/>
    <w:rsid w:val="001D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Slavica Barbić</cp:lastModifiedBy>
  <cp:revision>1</cp:revision>
  <dcterms:created xsi:type="dcterms:W3CDTF">2021-02-17T10:19:00Z</dcterms:created>
  <dcterms:modified xsi:type="dcterms:W3CDTF">2021-02-17T10:20:00Z</dcterms:modified>
</cp:coreProperties>
</file>